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 xml:space="preserve">In possesso dei requisiti previsti </w:t>
      </w:r>
      <w:r w:rsidR="00983FAD">
        <w:t xml:space="preserve">dallo statuto </w:t>
      </w:r>
      <w:proofErr w:type="gramStart"/>
      <w:r w:rsidR="00983FAD">
        <w:t xml:space="preserve">sociale </w:t>
      </w:r>
      <w:r>
        <w:t xml:space="preserve"> per</w:t>
      </w:r>
      <w:proofErr w:type="gramEnd"/>
      <w:r>
        <w:t xml:space="preserve"> l’elezione a</w:t>
      </w:r>
    </w:p>
    <w:p w:rsidR="00902A73" w:rsidRDefault="00902A73" w:rsidP="00902A73">
      <w:pPr>
        <w:pStyle w:val="Corpotesto"/>
        <w:jc w:val="center"/>
      </w:pPr>
      <w:r>
        <w:t xml:space="preserve">CONSIGLIERE </w:t>
      </w:r>
      <w:bookmarkStart w:id="0" w:name="_GoBack"/>
      <w:bookmarkEnd w:id="0"/>
      <w:r>
        <w:t xml:space="preserve">ATLETA </w:t>
      </w:r>
      <w:r w:rsidR="00983FAD">
        <w:t xml:space="preserve"> TAEKWONDO OLIMPIC CATTOLICA</w:t>
      </w:r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proofErr w:type="gramStart"/>
      <w:r>
        <w:t>data</w:t>
      </w:r>
      <w:proofErr w:type="gramEnd"/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0B4275"/>
    <w:rsid w:val="004E1408"/>
    <w:rsid w:val="00550BE6"/>
    <w:rsid w:val="00902A73"/>
    <w:rsid w:val="009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3</cp:revision>
  <dcterms:created xsi:type="dcterms:W3CDTF">2021-03-14T14:37:00Z</dcterms:created>
  <dcterms:modified xsi:type="dcterms:W3CDTF">2021-03-14T14:39:00Z</dcterms:modified>
</cp:coreProperties>
</file>